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66" w:rsidRDefault="005D446E">
      <w:pPr>
        <w:spacing w:after="0"/>
        <w:ind w:left="0"/>
        <w:jc w:val="left"/>
      </w:pPr>
      <w:r>
        <w:t>378</w:t>
      </w:r>
      <w:r w:rsidR="00F90EDC">
        <w:t>7</w:t>
      </w:r>
      <w:r>
        <w:t>. Poselství Ježíše ze dne 07. srpna 2026.</w:t>
      </w:r>
    </w:p>
    <w:p w:rsidR="00F90EDC" w:rsidRPr="00F90EDC" w:rsidRDefault="005D446E" w:rsidP="005D446E">
      <w:pPr>
        <w:ind w:left="0"/>
        <w:jc w:val="left"/>
        <w:rPr>
          <w:rFonts w:eastAsia="Noto Serif CJK SC"/>
          <w:kern w:val="2"/>
          <w:lang w:val="en-GB" w:eastAsia="zh-CN" w:bidi="hi-IN"/>
        </w:rPr>
      </w:pPr>
      <w:r>
        <w:t>Glynda Linkous USA),</w:t>
      </w:r>
      <w:r w:rsidR="00F90EDC">
        <w:t xml:space="preserve"> </w:t>
      </w:r>
      <w:hyperlink r:id="rId5" w:history="1">
        <w:r w:rsidR="00F90EDC" w:rsidRPr="00F90EDC">
          <w:rPr>
            <w:rFonts w:eastAsia="Noto Serif CJK SC"/>
            <w:color w:val="0000FF"/>
            <w:kern w:val="2"/>
            <w:u w:val="single"/>
            <w:lang w:val="en-GB" w:eastAsia="zh-CN" w:bidi="hi-IN"/>
          </w:rPr>
          <w:t>https://wingsofprophecy.blogspot.com/</w:t>
        </w:r>
      </w:hyperlink>
    </w:p>
    <w:p w:rsidR="00693A66" w:rsidRDefault="00693A66">
      <w:pPr>
        <w:spacing w:after="0"/>
        <w:ind w:left="0"/>
        <w:jc w:val="left"/>
      </w:pPr>
    </w:p>
    <w:p w:rsidR="00693A66" w:rsidRDefault="00693A66">
      <w:pPr>
        <w:spacing w:after="0"/>
        <w:ind w:left="0"/>
        <w:jc w:val="left"/>
      </w:pPr>
    </w:p>
    <w:p w:rsidR="00693A66" w:rsidRDefault="005D446E">
      <w:pPr>
        <w:ind w:left="0"/>
        <w:jc w:val="center"/>
        <w:rPr>
          <w:b/>
        </w:rPr>
      </w:pPr>
      <w:r>
        <w:rPr>
          <w:b/>
        </w:rPr>
        <w:t>BUDU VÁS ZUŘIVĚ BRÁNIT</w:t>
      </w:r>
    </w:p>
    <w:p w:rsidR="00693A66" w:rsidRDefault="00693A66">
      <w:pPr>
        <w:ind w:left="0"/>
        <w:jc w:val="center"/>
        <w:rPr>
          <w:b/>
        </w:rPr>
      </w:pPr>
    </w:p>
    <w:p w:rsidR="00693A66" w:rsidRDefault="005D446E">
      <w:pPr>
        <w:ind w:left="0"/>
        <w:jc w:val="left"/>
      </w:pPr>
      <w:r>
        <w:t xml:space="preserve">Země je zatížena mnoha hříchy a chaos brzy přijde ke všem národům. </w:t>
      </w:r>
    </w:p>
    <w:p w:rsidR="00693A66" w:rsidRDefault="005D446E">
      <w:pPr>
        <w:ind w:left="0"/>
        <w:jc w:val="left"/>
      </w:pPr>
      <w:r>
        <w:t xml:space="preserve">Moje děti touží po tom, abych si pro ně přišel, a chtějí vědět, kdy budou povolány domů. </w:t>
      </w:r>
    </w:p>
    <w:p w:rsidR="00693A66" w:rsidRDefault="005D446E">
      <w:pPr>
        <w:ind w:left="0"/>
        <w:jc w:val="left"/>
      </w:pPr>
      <w:r>
        <w:t xml:space="preserve">Děti, důležitější než to, kdy se vrátím, je to, co děláte, dokud nepřijdu. Přeji si, abyste se na zemi věnovaly dílu svého Otce, aby Mě poznalo více duší. </w:t>
      </w:r>
    </w:p>
    <w:p w:rsidR="00693A66" w:rsidRDefault="005D446E">
      <w:pPr>
        <w:ind w:left="0"/>
        <w:jc w:val="left"/>
      </w:pPr>
      <w:r>
        <w:t>Buďte v tom pilní, neboť odměna je mnoho a velká, a tímto způsobem se vyhnete velkému utrpení pro sebe i pro ostatní. Zuřivě bráním ty, které se věnují mému dílu.</w:t>
      </w:r>
    </w:p>
    <w:p w:rsidR="00693A66" w:rsidRDefault="005D446E">
      <w:pPr>
        <w:ind w:left="0"/>
        <w:jc w:val="left"/>
      </w:pPr>
      <w:r>
        <w:t xml:space="preserve">Ježíš </w:t>
      </w:r>
    </w:p>
    <w:p w:rsidR="00693A66" w:rsidRDefault="00693A66">
      <w:pPr>
        <w:ind w:left="0"/>
        <w:jc w:val="left"/>
      </w:pPr>
    </w:p>
    <w:p w:rsidR="00693A66" w:rsidRPr="00A65FA2" w:rsidRDefault="005D446E" w:rsidP="00496453">
      <w:pPr>
        <w:ind w:left="0"/>
        <w:jc w:val="left"/>
        <w:rPr>
          <w:b/>
          <w:i/>
          <w:sz w:val="18"/>
          <w:szCs w:val="18"/>
        </w:rPr>
      </w:pPr>
      <w:r w:rsidRPr="00A65FA2">
        <w:rPr>
          <w:b/>
          <w:i/>
          <w:sz w:val="18"/>
          <w:szCs w:val="18"/>
        </w:rPr>
        <w:t xml:space="preserve">Mt 24, 29: Hned po soužení těch dnů se zatmí slunce, měsíc ztratí svou zář, hvězdy budou padat z nebe a mocnosti nebeské se zachvějí. </w:t>
      </w:r>
    </w:p>
    <w:p w:rsidR="00693A66" w:rsidRPr="00A65FA2" w:rsidRDefault="005D446E" w:rsidP="00496453">
      <w:pPr>
        <w:spacing w:after="0"/>
        <w:ind w:left="0"/>
        <w:jc w:val="left"/>
        <w:rPr>
          <w:b/>
          <w:i/>
          <w:sz w:val="18"/>
          <w:szCs w:val="18"/>
        </w:rPr>
      </w:pPr>
      <w:r w:rsidRPr="00A65FA2">
        <w:rPr>
          <w:b/>
          <w:i/>
          <w:sz w:val="18"/>
          <w:szCs w:val="18"/>
        </w:rPr>
        <w:t>Lk 21, 22-28</w:t>
      </w:r>
    </w:p>
    <w:p w:rsidR="00693A66" w:rsidRPr="00A65FA2" w:rsidRDefault="005D446E" w:rsidP="00496453">
      <w:pPr>
        <w:spacing w:after="0"/>
        <w:ind w:left="0"/>
        <w:jc w:val="left"/>
        <w:rPr>
          <w:b/>
          <w:i/>
          <w:sz w:val="18"/>
          <w:szCs w:val="18"/>
        </w:rPr>
      </w:pPr>
      <w:r w:rsidRPr="00A65FA2">
        <w:rPr>
          <w:b/>
          <w:i/>
          <w:sz w:val="18"/>
          <w:szCs w:val="18"/>
        </w:rPr>
        <w:t>22</w:t>
      </w:r>
      <w:r w:rsidR="00496453" w:rsidRPr="00A65FA2">
        <w:rPr>
          <w:b/>
          <w:i/>
          <w:sz w:val="18"/>
          <w:szCs w:val="18"/>
        </w:rPr>
        <w:t>: P</w:t>
      </w:r>
      <w:r w:rsidRPr="00A65FA2">
        <w:rPr>
          <w:b/>
          <w:i/>
          <w:sz w:val="18"/>
          <w:szCs w:val="18"/>
        </w:rPr>
        <w:t xml:space="preserve">oněvadž jsou to dny odplaty, v nichž se má naplnit vše, co je psáno. </w:t>
      </w:r>
    </w:p>
    <w:p w:rsidR="00496453" w:rsidRPr="00A65FA2" w:rsidRDefault="00496453" w:rsidP="00496453">
      <w:pPr>
        <w:spacing w:after="0"/>
        <w:ind w:left="0"/>
        <w:jc w:val="left"/>
        <w:rPr>
          <w:b/>
          <w:i/>
          <w:sz w:val="18"/>
          <w:szCs w:val="18"/>
        </w:rPr>
      </w:pPr>
    </w:p>
    <w:p w:rsidR="00693A66" w:rsidRPr="005D446E" w:rsidRDefault="005D446E" w:rsidP="005D446E">
      <w:pPr>
        <w:ind w:left="0"/>
        <w:jc w:val="left"/>
        <w:rPr>
          <w:b/>
          <w:i/>
        </w:rPr>
      </w:pPr>
      <w:bookmarkStart w:id="0" w:name="v23"/>
      <w:bookmarkEnd w:id="0"/>
      <w:r w:rsidRPr="005D446E">
        <w:rPr>
          <w:b/>
          <w:i/>
        </w:rPr>
        <w:t>23</w:t>
      </w:r>
      <w:r w:rsidR="00496453" w:rsidRPr="005D446E">
        <w:rPr>
          <w:b/>
          <w:i/>
        </w:rPr>
        <w:t xml:space="preserve">: </w:t>
      </w:r>
      <w:r w:rsidRPr="005D446E">
        <w:rPr>
          <w:b/>
          <w:i/>
        </w:rPr>
        <w:t xml:space="preserve">Běda těhotným a kojícím v oněch dnech! Neboť bude veliké soužení na zemi a hněv proti tomuto lidu. </w:t>
      </w:r>
    </w:p>
    <w:p w:rsidR="00693A66" w:rsidRPr="005D446E" w:rsidRDefault="005D446E" w:rsidP="005D446E">
      <w:pPr>
        <w:ind w:left="0"/>
        <w:jc w:val="left"/>
        <w:rPr>
          <w:b/>
          <w:i/>
        </w:rPr>
      </w:pPr>
      <w:bookmarkStart w:id="1" w:name="v24"/>
      <w:bookmarkEnd w:id="1"/>
      <w:r w:rsidRPr="005D446E">
        <w:rPr>
          <w:b/>
          <w:i/>
        </w:rPr>
        <w:t>24</w:t>
      </w:r>
      <w:r w:rsidR="00496453" w:rsidRPr="005D446E">
        <w:rPr>
          <w:b/>
          <w:i/>
        </w:rPr>
        <w:t xml:space="preserve">: </w:t>
      </w:r>
      <w:r w:rsidRPr="005D446E">
        <w:rPr>
          <w:b/>
          <w:i/>
        </w:rPr>
        <w:t xml:space="preserve">Padnou ostřím meče, budou jako zajatci odvedeni mezi všecky národy, po Jeruzalému budou šlapat pohané, dokud se jejich čas neskončí. </w:t>
      </w:r>
    </w:p>
    <w:p w:rsidR="00693A66" w:rsidRPr="00A65FA2" w:rsidRDefault="005D446E" w:rsidP="00496453">
      <w:pPr>
        <w:ind w:left="0"/>
        <w:jc w:val="left"/>
        <w:rPr>
          <w:b/>
          <w:i/>
          <w:sz w:val="18"/>
          <w:szCs w:val="18"/>
        </w:rPr>
      </w:pPr>
      <w:bookmarkStart w:id="2" w:name="v25"/>
      <w:bookmarkEnd w:id="2"/>
      <w:r w:rsidRPr="00A65FA2">
        <w:rPr>
          <w:b/>
          <w:i/>
          <w:sz w:val="18"/>
          <w:szCs w:val="18"/>
        </w:rPr>
        <w:t>25</w:t>
      </w:r>
      <w:r w:rsidR="00496453" w:rsidRPr="00A65FA2">
        <w:rPr>
          <w:b/>
          <w:i/>
          <w:sz w:val="18"/>
          <w:szCs w:val="18"/>
        </w:rPr>
        <w:t xml:space="preserve">: </w:t>
      </w:r>
      <w:r w:rsidRPr="00A65FA2">
        <w:rPr>
          <w:b/>
          <w:i/>
          <w:sz w:val="18"/>
          <w:szCs w:val="18"/>
        </w:rPr>
        <w:t xml:space="preserve">Budou znamení na slunci, měsíci a hvězdách a na zemi úzkost národů, bezradných, kam se podít před řevem valícího se moře. </w:t>
      </w:r>
    </w:p>
    <w:p w:rsidR="00693A66" w:rsidRPr="00A65FA2" w:rsidRDefault="005D446E" w:rsidP="00496453">
      <w:pPr>
        <w:ind w:left="0"/>
        <w:jc w:val="left"/>
        <w:rPr>
          <w:b/>
          <w:i/>
          <w:sz w:val="18"/>
          <w:szCs w:val="18"/>
        </w:rPr>
      </w:pPr>
      <w:bookmarkStart w:id="3" w:name="v26"/>
      <w:bookmarkEnd w:id="3"/>
      <w:r w:rsidRPr="00A65FA2">
        <w:rPr>
          <w:b/>
          <w:i/>
          <w:sz w:val="18"/>
          <w:szCs w:val="18"/>
        </w:rPr>
        <w:t>26</w:t>
      </w:r>
      <w:r w:rsidR="00496453" w:rsidRPr="00A65FA2">
        <w:rPr>
          <w:b/>
          <w:i/>
          <w:sz w:val="18"/>
          <w:szCs w:val="18"/>
        </w:rPr>
        <w:t xml:space="preserve">: </w:t>
      </w:r>
      <w:r w:rsidRPr="00A65FA2">
        <w:rPr>
          <w:b/>
          <w:i/>
          <w:sz w:val="18"/>
          <w:szCs w:val="18"/>
        </w:rPr>
        <w:t xml:space="preserve">Lidé budou zmírat strachem a očekáváním toho, co přichází na celý svět. Neboť mocnosti nebeské se zachvějí. </w:t>
      </w:r>
    </w:p>
    <w:p w:rsidR="00693A66" w:rsidRPr="00A65FA2" w:rsidRDefault="005D446E" w:rsidP="00496453">
      <w:pPr>
        <w:ind w:left="0"/>
        <w:jc w:val="left"/>
        <w:rPr>
          <w:b/>
          <w:i/>
          <w:sz w:val="18"/>
          <w:szCs w:val="18"/>
        </w:rPr>
      </w:pPr>
      <w:bookmarkStart w:id="4" w:name="v27"/>
      <w:bookmarkEnd w:id="4"/>
      <w:r w:rsidRPr="00A65FA2">
        <w:rPr>
          <w:b/>
          <w:i/>
          <w:sz w:val="18"/>
          <w:szCs w:val="18"/>
        </w:rPr>
        <w:t>27</w:t>
      </w:r>
      <w:r w:rsidR="00496453" w:rsidRPr="00A65FA2">
        <w:rPr>
          <w:b/>
          <w:i/>
          <w:sz w:val="18"/>
          <w:szCs w:val="18"/>
        </w:rPr>
        <w:t xml:space="preserve">: </w:t>
      </w:r>
      <w:r w:rsidRPr="00A65FA2">
        <w:rPr>
          <w:b/>
          <w:i/>
          <w:sz w:val="18"/>
          <w:szCs w:val="18"/>
        </w:rPr>
        <w:t xml:space="preserve">A tehdy uzří Syna člověka přicházet v oblaku s mocí a velikou slávou. </w:t>
      </w:r>
    </w:p>
    <w:p w:rsidR="00693A66" w:rsidRPr="00A65FA2" w:rsidRDefault="005D446E" w:rsidP="00496453">
      <w:pPr>
        <w:ind w:left="0"/>
        <w:jc w:val="left"/>
        <w:rPr>
          <w:b/>
          <w:i/>
          <w:sz w:val="18"/>
          <w:szCs w:val="18"/>
        </w:rPr>
      </w:pPr>
      <w:bookmarkStart w:id="5" w:name="v28"/>
      <w:bookmarkEnd w:id="5"/>
      <w:r w:rsidRPr="00A65FA2">
        <w:rPr>
          <w:b/>
          <w:i/>
          <w:sz w:val="18"/>
          <w:szCs w:val="18"/>
        </w:rPr>
        <w:t>28</w:t>
      </w:r>
      <w:r w:rsidR="00496453" w:rsidRPr="00A65FA2">
        <w:rPr>
          <w:b/>
          <w:i/>
          <w:sz w:val="18"/>
          <w:szCs w:val="18"/>
        </w:rPr>
        <w:t xml:space="preserve">: </w:t>
      </w:r>
      <w:r w:rsidRPr="00A65FA2">
        <w:rPr>
          <w:b/>
          <w:i/>
          <w:sz w:val="18"/>
          <w:szCs w:val="18"/>
        </w:rPr>
        <w:t xml:space="preserve">Když se toto začne dít, napřimte se a zvedněte hlavy, neboť vaše vykoupení je blízko.“ </w:t>
      </w:r>
    </w:p>
    <w:p w:rsidR="00693A66" w:rsidRPr="00A65FA2" w:rsidRDefault="005D446E" w:rsidP="00496453">
      <w:pPr>
        <w:spacing w:after="0"/>
        <w:ind w:left="0"/>
        <w:jc w:val="left"/>
        <w:rPr>
          <w:b/>
          <w:i/>
          <w:sz w:val="18"/>
          <w:szCs w:val="18"/>
        </w:rPr>
      </w:pPr>
      <w:r w:rsidRPr="00A65FA2">
        <w:rPr>
          <w:b/>
          <w:i/>
          <w:sz w:val="18"/>
          <w:szCs w:val="18"/>
        </w:rPr>
        <w:t>Joel 2, 30-31</w:t>
      </w:r>
    </w:p>
    <w:p w:rsidR="00693A66" w:rsidRPr="00A65FA2" w:rsidRDefault="005D446E" w:rsidP="00496453">
      <w:pPr>
        <w:spacing w:after="0"/>
        <w:ind w:left="0"/>
        <w:jc w:val="left"/>
        <w:rPr>
          <w:b/>
          <w:i/>
          <w:sz w:val="18"/>
          <w:szCs w:val="18"/>
        </w:rPr>
      </w:pPr>
      <w:bookmarkStart w:id="6" w:name="v3"/>
      <w:bookmarkEnd w:id="6"/>
      <w:r w:rsidRPr="00A65FA2">
        <w:rPr>
          <w:b/>
          <w:i/>
          <w:sz w:val="18"/>
          <w:szCs w:val="18"/>
        </w:rPr>
        <w:t xml:space="preserve">31: Způsobím, že budou na nebi i na zemi divné úkazy: krev a oheň a sloupy dýmu. </w:t>
      </w:r>
    </w:p>
    <w:p w:rsidR="00496453" w:rsidRPr="00A65FA2" w:rsidRDefault="00496453" w:rsidP="00496453">
      <w:pPr>
        <w:spacing w:after="0"/>
        <w:ind w:left="0"/>
        <w:jc w:val="left"/>
        <w:rPr>
          <w:b/>
          <w:i/>
          <w:sz w:val="18"/>
          <w:szCs w:val="18"/>
        </w:rPr>
      </w:pPr>
    </w:p>
    <w:p w:rsidR="00693A66" w:rsidRPr="00A65FA2" w:rsidRDefault="005D446E" w:rsidP="00496453">
      <w:pPr>
        <w:spacing w:after="0"/>
        <w:ind w:left="0"/>
        <w:jc w:val="left"/>
        <w:rPr>
          <w:b/>
          <w:i/>
          <w:sz w:val="18"/>
          <w:szCs w:val="18"/>
        </w:rPr>
      </w:pPr>
      <w:r w:rsidRPr="00A65FA2">
        <w:rPr>
          <w:b/>
          <w:i/>
          <w:sz w:val="18"/>
          <w:szCs w:val="18"/>
        </w:rPr>
        <w:t xml:space="preserve">32: Slunce se zastře tmou a měsíc krví, dříve než přijde den Hospodinův, veliký a hrozný. </w:t>
      </w:r>
    </w:p>
    <w:p w:rsidR="00A65FA2" w:rsidRPr="00A65FA2" w:rsidRDefault="00A65FA2" w:rsidP="00496453">
      <w:pPr>
        <w:spacing w:after="0"/>
        <w:ind w:left="0"/>
        <w:jc w:val="left"/>
        <w:rPr>
          <w:b/>
          <w:i/>
          <w:sz w:val="18"/>
          <w:szCs w:val="18"/>
        </w:rPr>
      </w:pPr>
    </w:p>
    <w:p w:rsidR="00693A66" w:rsidRPr="00A65FA2" w:rsidRDefault="005D446E" w:rsidP="00496453">
      <w:pPr>
        <w:ind w:left="0"/>
        <w:jc w:val="left"/>
        <w:rPr>
          <w:b/>
          <w:i/>
          <w:sz w:val="18"/>
          <w:szCs w:val="18"/>
        </w:rPr>
      </w:pPr>
      <w:r w:rsidRPr="00A65FA2">
        <w:rPr>
          <w:b/>
          <w:i/>
          <w:sz w:val="18"/>
          <w:szCs w:val="18"/>
        </w:rPr>
        <w:t>Sk</w:t>
      </w:r>
      <w:r w:rsidR="00A65FA2" w:rsidRPr="00A65FA2">
        <w:rPr>
          <w:b/>
          <w:i/>
          <w:sz w:val="18"/>
          <w:szCs w:val="18"/>
        </w:rPr>
        <w:t xml:space="preserve"> </w:t>
      </w:r>
      <w:r w:rsidRPr="00A65FA2">
        <w:rPr>
          <w:b/>
          <w:i/>
          <w:sz w:val="18"/>
          <w:szCs w:val="18"/>
        </w:rPr>
        <w:t xml:space="preserve">2, 19: A učiním divy nahoře na nebi a znamení dole na zemi: krev a oheň a oblaka dýmu. </w:t>
      </w:r>
    </w:p>
    <w:p w:rsidR="00693A66" w:rsidRPr="00A65FA2" w:rsidRDefault="005D446E" w:rsidP="00496453">
      <w:pPr>
        <w:ind w:left="0"/>
        <w:jc w:val="left"/>
        <w:rPr>
          <w:b/>
          <w:i/>
          <w:sz w:val="18"/>
          <w:szCs w:val="18"/>
        </w:rPr>
      </w:pPr>
      <w:r w:rsidRPr="00A65FA2">
        <w:rPr>
          <w:b/>
          <w:i/>
          <w:sz w:val="18"/>
          <w:szCs w:val="18"/>
        </w:rPr>
        <w:lastRenderedPageBreak/>
        <w:t xml:space="preserve">Zj 6, 12: A hle, když rozlomil šestou pečeť, nastalo veliké zemětřesení, slunce zčernalo jako smuteční šat, měsíc úplně zkrvavěl </w:t>
      </w:r>
    </w:p>
    <w:sectPr w:rsidR="00693A66" w:rsidRPr="00A65FA2" w:rsidSect="00693A6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C7C5E"/>
    <w:multiLevelType w:val="multilevel"/>
    <w:tmpl w:val="FD9CD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2DE735E"/>
    <w:multiLevelType w:val="multilevel"/>
    <w:tmpl w:val="76BA2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C2F673F"/>
    <w:multiLevelType w:val="multilevel"/>
    <w:tmpl w:val="504A9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1833CE3"/>
    <w:multiLevelType w:val="multilevel"/>
    <w:tmpl w:val="1CBA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0187C93"/>
    <w:multiLevelType w:val="multilevel"/>
    <w:tmpl w:val="C3CE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525C540F"/>
    <w:multiLevelType w:val="multilevel"/>
    <w:tmpl w:val="2A349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578545C8"/>
    <w:multiLevelType w:val="multilevel"/>
    <w:tmpl w:val="AF46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7CE813C7"/>
    <w:multiLevelType w:val="multilevel"/>
    <w:tmpl w:val="F87652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693A66"/>
    <w:rsid w:val="000734E0"/>
    <w:rsid w:val="00496453"/>
    <w:rsid w:val="005D446E"/>
    <w:rsid w:val="00693A66"/>
    <w:rsid w:val="00A4693E"/>
    <w:rsid w:val="00A65FA2"/>
    <w:rsid w:val="00F90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414C2"/>
    <w:pPr>
      <w:spacing w:after="240"/>
      <w:ind w:left="1134" w:right="1134"/>
      <w:jc w:val="right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693A66"/>
    <w:rPr>
      <w:b/>
      <w:bCs/>
    </w:rPr>
  </w:style>
  <w:style w:type="character" w:styleId="Hypertextovodkaz">
    <w:name w:val="Hyperlink"/>
    <w:rsid w:val="00693A66"/>
    <w:rPr>
      <w:color w:val="000080"/>
      <w:u w:val="single"/>
    </w:rPr>
  </w:style>
  <w:style w:type="character" w:customStyle="1" w:styleId="Odrky">
    <w:name w:val="Odrážky"/>
    <w:qFormat/>
    <w:rsid w:val="00693A66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rsid w:val="00693A66"/>
    <w:pPr>
      <w:keepNext/>
      <w:spacing w:before="240" w:after="120"/>
    </w:pPr>
    <w:rPr>
      <w:rFonts w:ascii="Ubuntu" w:eastAsia="Noto Sans CJK SC" w:hAnsi="Ubuntu" w:cs="FreeSans"/>
      <w:sz w:val="28"/>
      <w:szCs w:val="28"/>
    </w:rPr>
  </w:style>
  <w:style w:type="paragraph" w:styleId="Zkladntext">
    <w:name w:val="Body Text"/>
    <w:basedOn w:val="Normln"/>
    <w:rsid w:val="00693A66"/>
    <w:pPr>
      <w:spacing w:after="140" w:line="276" w:lineRule="auto"/>
    </w:pPr>
  </w:style>
  <w:style w:type="paragraph" w:styleId="Seznam">
    <w:name w:val="List"/>
    <w:basedOn w:val="Zkladntext"/>
    <w:rsid w:val="00693A66"/>
    <w:rPr>
      <w:rFonts w:ascii="Ubuntu" w:hAnsi="Ubuntu" w:cs="FreeSans"/>
    </w:rPr>
  </w:style>
  <w:style w:type="paragraph" w:customStyle="1" w:styleId="Caption">
    <w:name w:val="Caption"/>
    <w:basedOn w:val="Normln"/>
    <w:qFormat/>
    <w:rsid w:val="00693A66"/>
    <w:pPr>
      <w:suppressLineNumbers/>
      <w:spacing w:before="120" w:after="120"/>
    </w:pPr>
    <w:rPr>
      <w:rFonts w:ascii="Ubuntu" w:hAnsi="Ubuntu" w:cs="FreeSans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693A66"/>
    <w:pPr>
      <w:suppressLineNumbers/>
    </w:pPr>
    <w:rPr>
      <w:rFonts w:ascii="Ubuntu" w:hAnsi="Ubuntu" w:cs="Free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dc:description/>
  <cp:lastModifiedBy>Jan Briza</cp:lastModifiedBy>
  <cp:revision>2</cp:revision>
  <dcterms:created xsi:type="dcterms:W3CDTF">2026-08-10T14:17:00Z</dcterms:created>
  <dcterms:modified xsi:type="dcterms:W3CDTF">2026-08-10T14:17:00Z</dcterms:modified>
  <dc:language>cs-CZ</dc:language>
</cp:coreProperties>
</file>